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293" w:rsidRPr="009D7D17" w:rsidRDefault="00200AC4" w:rsidP="009D7D17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Се</w:t>
      </w:r>
      <w:r w:rsidR="000C7293" w:rsidRPr="009D7D17">
        <w:rPr>
          <w:rFonts w:ascii="Times New Roman" w:hAnsi="Times New Roman"/>
          <w:color w:val="000000"/>
        </w:rPr>
        <w:t>Ф.4-139</w:t>
      </w:r>
    </w:p>
    <w:p w:rsidR="000C7293" w:rsidRPr="009D7D17" w:rsidRDefault="000C7293" w:rsidP="009D7D17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9D7D17">
        <w:rPr>
          <w:rFonts w:ascii="Times New Roman" w:hAnsi="Times New Roman"/>
          <w:b/>
        </w:rPr>
        <w:t>Формуляр для размещения УМКД  в электронной библиотеке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6"/>
        <w:gridCol w:w="6606"/>
      </w:tblGrid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9D7D17">
              <w:rPr>
                <w:rFonts w:ascii="Times New Roman" w:hAnsi="Times New Roman"/>
                <w:b/>
              </w:rPr>
              <w:t>Автор</w:t>
            </w:r>
          </w:p>
        </w:tc>
        <w:tc>
          <w:tcPr>
            <w:tcW w:w="3092" w:type="pct"/>
          </w:tcPr>
          <w:p w:rsidR="000C7293" w:rsidRPr="009D7D17" w:rsidRDefault="00200AC4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i/>
              </w:rPr>
            </w:pPr>
            <w:proofErr w:type="spellStart"/>
            <w:r>
              <w:rPr>
                <w:rFonts w:ascii="Times New Roman" w:hAnsi="Times New Roman"/>
              </w:rPr>
              <w:t>Тегза</w:t>
            </w:r>
            <w:proofErr w:type="spellEnd"/>
            <w:r w:rsidR="009D7D17" w:rsidRPr="009D7D17">
              <w:rPr>
                <w:rFonts w:ascii="Times New Roman" w:hAnsi="Times New Roman"/>
              </w:rPr>
              <w:t xml:space="preserve"> И.М.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en-US"/>
              </w:rPr>
            </w:pPr>
            <w:r w:rsidRPr="009D7D17">
              <w:rPr>
                <w:rFonts w:ascii="Times New Roman" w:hAnsi="Times New Roman"/>
                <w:i/>
              </w:rPr>
              <w:t>Другие авторы</w:t>
            </w:r>
          </w:p>
        </w:tc>
        <w:tc>
          <w:tcPr>
            <w:tcW w:w="3092" w:type="pct"/>
          </w:tcPr>
          <w:p w:rsidR="000C7293" w:rsidRPr="009D7D17" w:rsidRDefault="000C7293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i/>
              </w:rPr>
            </w:pP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>Заглавие книги</w:t>
            </w:r>
          </w:p>
        </w:tc>
        <w:tc>
          <w:tcPr>
            <w:tcW w:w="3092" w:type="pct"/>
          </w:tcPr>
          <w:p w:rsidR="000C7293" w:rsidRPr="009D7D17" w:rsidRDefault="00200AC4" w:rsidP="009D7D1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noProof/>
                <w:lang w:val="kk-KZ"/>
              </w:rPr>
              <w:t>Сельскохозяйственная биотехнология</w:t>
            </w:r>
          </w:p>
        </w:tc>
      </w:tr>
      <w:tr w:rsidR="000C7293" w:rsidRPr="009D7D17" w:rsidTr="00231010">
        <w:trPr>
          <w:trHeight w:val="3799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3092" w:type="pct"/>
          </w:tcPr>
          <w:p w:rsidR="000C7293" w:rsidRPr="009D7D17" w:rsidRDefault="000C7293" w:rsidP="009D7D17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9D7D17">
              <w:rPr>
                <w:rFonts w:ascii="Times New Roman" w:hAnsi="Times New Roman"/>
                <w:i/>
              </w:rPr>
              <w:tab/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1pt;height:18.4pt" o:ole="">
                  <v:imagedata r:id="rId8" o:title=""/>
                </v:shape>
                <w:control r:id="rId9" w:name="DefaultOcxName" w:shapeid="_x0000_i1052"/>
              </w:object>
            </w:r>
            <w:r w:rsidRPr="009D7D17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1pt;height:18.4pt" o:ole="">
                  <v:imagedata r:id="rId10" o:title=""/>
                </v:shape>
                <w:control r:id="rId11" w:name="DefaultOcxName1" w:shapeid="_x0000_i1055"/>
              </w:object>
            </w:r>
            <w:r w:rsidRPr="009D7D17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9D7D17">
              <w:rPr>
                <w:rFonts w:ascii="Times New Roman" w:hAnsi="Times New Roman"/>
                <w:i/>
              </w:rPr>
              <w:t>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О</w:t>
            </w:r>
            <w:proofErr w:type="gramEnd"/>
            <w:r w:rsidRPr="009D7D17">
              <w:rPr>
                <w:rFonts w:ascii="Times New Roman" w:hAnsi="Times New Roman"/>
                <w:i/>
              </w:rPr>
              <w:t>қулық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10" o:title=""/>
                </v:shape>
                <w:control r:id="rId12" w:name="DefaultOcxName2" w:shapeid="_x0000_i1058"/>
              </w:object>
            </w:r>
            <w:r w:rsidRPr="009D7D17">
              <w:rPr>
                <w:rFonts w:ascii="Times New Roman" w:hAnsi="Times New Roman"/>
                <w:i/>
              </w:rPr>
              <w:t>Монография/Монография</w:t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10" o:title=""/>
                </v:shape>
                <w:control r:id="rId13" w:name="DefaultOcxName3" w:shapeid="_x0000_i1061"/>
              </w:object>
            </w:r>
            <w:r w:rsidRPr="009D7D17">
              <w:rPr>
                <w:rFonts w:ascii="Times New Roman" w:hAnsi="Times New Roman"/>
                <w:i/>
              </w:rPr>
              <w:t>Энциклопедия/Энциклопедия</w:t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1pt;height:18.4pt" o:ole="">
                  <v:imagedata r:id="rId10" o:title=""/>
                </v:shape>
                <w:control r:id="rId14" w:name="DefaultOcxName5" w:shapeid="_x0000_i1064"/>
              </w:object>
            </w:r>
            <w:r w:rsidRPr="009D7D17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Жұмыс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1pt;height:18.4pt" o:ole="">
                  <v:imagedata r:id="rId10" o:title=""/>
                </v:shape>
                <w:control r:id="rId15" w:name="DefaultOcxName6" w:shapeid="_x0000_i1067"/>
              </w:object>
            </w:r>
            <w:r w:rsidRPr="009D7D17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Оқу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құралы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1pt;height:18.4pt" o:ole="">
                  <v:imagedata r:id="rId10" o:title=""/>
                </v:shape>
                <w:control r:id="rId16" w:name="DefaultOcxName7" w:shapeid="_x0000_i1070"/>
              </w:object>
            </w:r>
            <w:r w:rsidRPr="009D7D17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Pr="009D7D17">
              <w:rPr>
                <w:rFonts w:ascii="Times New Roman" w:hAnsi="Times New Roman"/>
                <w:i/>
              </w:rPr>
              <w:t>жәрдем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1pt;height:18.4pt" o:ole="">
                  <v:imagedata r:id="rId10" o:title=""/>
                </v:shape>
                <w:control r:id="rId17" w:name="DefaultOcxName8" w:shapeid="_x0000_i1073"/>
              </w:object>
            </w:r>
            <w:r w:rsidRPr="009D7D17">
              <w:rPr>
                <w:rFonts w:ascii="Times New Roman" w:hAnsi="Times New Roman"/>
                <w:i/>
              </w:rPr>
              <w:t>Практикум/Практикум</w:t>
            </w:r>
          </w:p>
          <w:p w:rsidR="000C7293" w:rsidRPr="009D7D17" w:rsidRDefault="000C7293" w:rsidP="009D7D17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9D7D17">
              <w:rPr>
                <w:rFonts w:ascii="Times New Roman" w:hAnsi="Times New Roman"/>
                <w:i/>
              </w:rPr>
              <w:t>-------------------------------------------------------------------</w:t>
            </w:r>
            <w:r w:rsidRPr="009D7D17">
              <w:rPr>
                <w:rFonts w:ascii="Times New Roman" w:hAnsi="Times New Roman"/>
                <w:i/>
              </w:rPr>
              <w:tab/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1pt;height:18.4pt" o:ole="">
                  <v:imagedata r:id="rId10" o:title=""/>
                </v:shape>
                <w:control r:id="rId18" w:name="DefaultOcxName9" w:shapeid="_x0000_i1076"/>
              </w:object>
            </w:r>
            <w:r w:rsidRPr="009D7D17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1pt;height:18.4pt" o:ole="">
                  <v:imagedata r:id="rId10" o:title=""/>
                </v:shape>
                <w:control r:id="rId19" w:name="DefaultOcxName10" w:shapeid="_x0000_i1079"/>
              </w:object>
            </w:r>
            <w:r w:rsidRPr="009D7D17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9D7D17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1pt;height:18.4pt" o:ole="">
                  <v:imagedata r:id="rId10" o:title=""/>
                </v:shape>
                <w:control r:id="rId20" w:name="DefaultOcxName11" w:shapeid="_x0000_i1082"/>
              </w:object>
            </w:r>
            <w:r w:rsidRPr="009D7D17">
              <w:rPr>
                <w:rFonts w:ascii="Times New Roman" w:hAnsi="Times New Roman"/>
                <w:i/>
              </w:rPr>
              <w:t>Автореферат/Автореферат</w:t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1pt;height:18.4pt" o:ole="">
                  <v:imagedata r:id="rId10" o:title=""/>
                </v:shape>
                <w:control r:id="rId21" w:name="DefaultOcxName12" w:shapeid="_x0000_i1085"/>
              </w:object>
            </w:r>
            <w:r w:rsidRPr="009D7D17">
              <w:rPr>
                <w:rFonts w:ascii="Times New Roman" w:hAnsi="Times New Roman"/>
                <w:i/>
              </w:rPr>
              <w:t>Дис</w:t>
            </w:r>
            <w:r w:rsidR="006D618C" w:rsidRPr="009D7D17">
              <w:rPr>
                <w:rFonts w:ascii="Times New Roman" w:hAnsi="Times New Roman"/>
                <w:i/>
              </w:rPr>
              <w:t>с</w:t>
            </w:r>
            <w:r w:rsidRPr="009D7D17">
              <w:rPr>
                <w:rFonts w:ascii="Times New Roman" w:hAnsi="Times New Roman"/>
                <w:i/>
              </w:rPr>
              <w:t>ертация/Диссертация</w:t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1pt;height:18.4pt" o:ole="">
                  <v:imagedata r:id="rId10" o:title=""/>
                </v:shape>
                <w:control r:id="rId22" w:name="DefaultOcxName13" w:shapeid="_x0000_i1088"/>
              </w:object>
            </w:r>
            <w:r w:rsidRPr="009D7D17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Язык текста </w:t>
            </w:r>
          </w:p>
        </w:tc>
        <w:tc>
          <w:tcPr>
            <w:tcW w:w="3092" w:type="pct"/>
          </w:tcPr>
          <w:p w:rsidR="000C7293" w:rsidRPr="009D7D17" w:rsidRDefault="009D7D17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9D7D17">
              <w:rPr>
                <w:rFonts w:ascii="Times New Roman" w:hAnsi="Times New Roman"/>
              </w:rPr>
              <w:t>русский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Место издания  </w:t>
            </w:r>
          </w:p>
        </w:tc>
        <w:tc>
          <w:tcPr>
            <w:tcW w:w="3092" w:type="pct"/>
          </w:tcPr>
          <w:p w:rsidR="000C7293" w:rsidRPr="009D7D17" w:rsidRDefault="000C7293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9D7D17">
              <w:rPr>
                <w:rFonts w:ascii="Times New Roman" w:hAnsi="Times New Roman"/>
                <w:lang w:val="kk-KZ"/>
              </w:rPr>
              <w:t>Костанай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Издательство </w:t>
            </w:r>
          </w:p>
        </w:tc>
        <w:tc>
          <w:tcPr>
            <w:tcW w:w="3092" w:type="pct"/>
          </w:tcPr>
          <w:p w:rsidR="000C7293" w:rsidRPr="009D7D17" w:rsidRDefault="000C7293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9D7D17">
              <w:rPr>
                <w:rFonts w:ascii="Times New Roman" w:hAnsi="Times New Roman"/>
                <w:lang w:val="kk-KZ"/>
              </w:rPr>
              <w:t>А.Байтұрсынов атындағы ҚМУ</w:t>
            </w:r>
          </w:p>
        </w:tc>
      </w:tr>
      <w:tr w:rsidR="000C7293" w:rsidRPr="009D7D17" w:rsidTr="00231010">
        <w:trPr>
          <w:trHeight w:val="357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Год издания </w:t>
            </w:r>
          </w:p>
        </w:tc>
        <w:tc>
          <w:tcPr>
            <w:tcW w:w="3092" w:type="pct"/>
          </w:tcPr>
          <w:p w:rsidR="000C7293" w:rsidRPr="009D7D17" w:rsidRDefault="007E1121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color w:val="000000"/>
              </w:rPr>
            </w:pPr>
            <w:r w:rsidRPr="009D7D17">
              <w:rPr>
                <w:rFonts w:ascii="Times New Roman" w:hAnsi="Times New Roman"/>
                <w:color w:val="000000"/>
              </w:rPr>
              <w:t>2018</w:t>
            </w:r>
          </w:p>
        </w:tc>
      </w:tr>
      <w:tr w:rsidR="000C7293" w:rsidRPr="009D7D17" w:rsidTr="00231010">
        <w:trPr>
          <w:trHeight w:val="208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Аннотация </w:t>
            </w:r>
          </w:p>
        </w:tc>
        <w:tc>
          <w:tcPr>
            <w:tcW w:w="3092" w:type="pct"/>
          </w:tcPr>
          <w:p w:rsidR="000C7293" w:rsidRPr="00200AC4" w:rsidRDefault="00200AC4" w:rsidP="00200AC4">
            <w:pPr>
              <w:pStyle w:val="1"/>
              <w:spacing w:before="0" w:line="240" w:lineRule="auto"/>
              <w:ind w:right="-28"/>
              <w:jc w:val="both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  <w:r w:rsidRPr="00200AC4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 xml:space="preserve">В последние </w:t>
            </w:r>
            <w:proofErr w:type="gramStart"/>
            <w:r w:rsidRPr="00200AC4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>годы</w:t>
            </w:r>
            <w:proofErr w:type="gramEnd"/>
            <w:r w:rsidRPr="00200AC4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 xml:space="preserve"> интенсивно развивающиеся нау</w:t>
            </w:r>
            <w:r w:rsidRPr="00200AC4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>ч</w:t>
            </w:r>
            <w:r w:rsidRPr="00200AC4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>ные направления – биотехнологические методы, генная инженерия, трансплантация эмбр</w:t>
            </w:r>
            <w:r w:rsidRPr="00200AC4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>и</w:t>
            </w:r>
            <w:r w:rsidRPr="00200AC4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 xml:space="preserve">онов, клонирование животных и </w:t>
            </w:r>
            <w:proofErr w:type="spellStart"/>
            <w:r w:rsidRPr="00200AC4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>селекционно</w:t>
            </w:r>
            <w:proofErr w:type="spellEnd"/>
            <w:r w:rsidRPr="00200AC4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 xml:space="preserve">-ветеринарная генетика, применение которых в селекции в будущем сулит большие возможности в генетической реконструкции стад сельскохозяйственных животных. Предстоит создать новые породы и типы животных, характеризующиеся не только высокой продуктивностью, но и </w:t>
            </w:r>
            <w:proofErr w:type="spellStart"/>
            <w:r w:rsidRPr="00200AC4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>адаптированностью</w:t>
            </w:r>
            <w:proofErr w:type="spellEnd"/>
            <w:r w:rsidRPr="00200AC4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 xml:space="preserve"> к эксплу</w:t>
            </w:r>
            <w:r w:rsidRPr="00200AC4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>а</w:t>
            </w:r>
            <w:r w:rsidRPr="00200AC4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 xml:space="preserve">тации в условиях современной промышленной технологии. </w:t>
            </w:r>
          </w:p>
        </w:tc>
      </w:tr>
      <w:tr w:rsidR="000C7293" w:rsidRPr="009D7D17" w:rsidTr="00231010">
        <w:trPr>
          <w:trHeight w:val="361"/>
        </w:trPr>
        <w:tc>
          <w:tcPr>
            <w:tcW w:w="1908" w:type="pct"/>
          </w:tcPr>
          <w:p w:rsidR="000C7293" w:rsidRPr="00200AC4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200AC4">
              <w:rPr>
                <w:rFonts w:ascii="Times New Roman" w:hAnsi="Times New Roman"/>
                <w:b/>
              </w:rPr>
              <w:t>Ключевые слова</w:t>
            </w:r>
          </w:p>
        </w:tc>
        <w:tc>
          <w:tcPr>
            <w:tcW w:w="3092" w:type="pct"/>
          </w:tcPr>
          <w:p w:rsidR="000C7293" w:rsidRPr="00200AC4" w:rsidRDefault="00200AC4" w:rsidP="009D7D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kk-KZ"/>
              </w:rPr>
            </w:pPr>
            <w:r w:rsidRPr="00200AC4">
              <w:rPr>
                <w:rFonts w:ascii="Times New Roman" w:hAnsi="Times New Roman"/>
              </w:rPr>
              <w:t>Основные понятия биотехнологии. Направления биотехн</w:t>
            </w:r>
            <w:r w:rsidRPr="00200AC4">
              <w:rPr>
                <w:rFonts w:ascii="Times New Roman" w:hAnsi="Times New Roman"/>
              </w:rPr>
              <w:t>о</w:t>
            </w:r>
            <w:r w:rsidRPr="00200AC4">
              <w:rPr>
                <w:rFonts w:ascii="Times New Roman" w:hAnsi="Times New Roman"/>
              </w:rPr>
              <w:t>логии: промышленное, сельскохозяйственное, медицинское, экологич</w:t>
            </w:r>
            <w:r w:rsidRPr="00200AC4">
              <w:rPr>
                <w:rFonts w:ascii="Times New Roman" w:hAnsi="Times New Roman"/>
              </w:rPr>
              <w:t>е</w:t>
            </w:r>
            <w:r w:rsidRPr="00200AC4">
              <w:rPr>
                <w:rFonts w:ascii="Times New Roman" w:hAnsi="Times New Roman"/>
              </w:rPr>
              <w:t>ское, космическое. Методы сельскохозяйственной биотехнологии. С</w:t>
            </w:r>
            <w:r w:rsidRPr="00200AC4">
              <w:rPr>
                <w:rFonts w:ascii="Times New Roman" w:hAnsi="Times New Roman"/>
              </w:rPr>
              <w:t>о</w:t>
            </w:r>
            <w:r w:rsidRPr="00200AC4">
              <w:rPr>
                <w:rFonts w:ascii="Times New Roman" w:hAnsi="Times New Roman"/>
              </w:rPr>
              <w:t>временное состояние и перспективы развития науки биотехнологии.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Предметная рубрика </w:t>
            </w:r>
          </w:p>
        </w:tc>
        <w:tc>
          <w:tcPr>
            <w:tcW w:w="3092" w:type="pct"/>
          </w:tcPr>
          <w:p w:rsidR="000C7293" w:rsidRPr="009D7D17" w:rsidRDefault="00231010" w:rsidP="009D7D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highlight w:val="yellow"/>
              </w:rPr>
            </w:pPr>
            <w:r w:rsidRPr="009D7D17">
              <w:rPr>
                <w:rFonts w:ascii="Times New Roman" w:hAnsi="Times New Roman"/>
              </w:rPr>
              <w:t>Биологические науки</w:t>
            </w:r>
          </w:p>
        </w:tc>
      </w:tr>
      <w:tr w:rsidR="000C7293" w:rsidRPr="009D7D17" w:rsidTr="00231010">
        <w:trPr>
          <w:trHeight w:val="357"/>
        </w:trPr>
        <w:tc>
          <w:tcPr>
            <w:tcW w:w="1908" w:type="pct"/>
          </w:tcPr>
          <w:p w:rsidR="000C7293" w:rsidRPr="009D7D17" w:rsidRDefault="000C7293" w:rsidP="009D7D1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3092" w:type="pct"/>
          </w:tcPr>
          <w:p w:rsidR="000C7293" w:rsidRPr="009D7D17" w:rsidRDefault="00231010" w:rsidP="009D7D17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9D7D17">
              <w:rPr>
                <w:rFonts w:ascii="Times New Roman" w:hAnsi="Times New Roman"/>
              </w:rPr>
              <w:t>636.082</w:t>
            </w:r>
          </w:p>
        </w:tc>
      </w:tr>
      <w:tr w:rsidR="000C7293" w:rsidRPr="009D7D17" w:rsidTr="00231010">
        <w:trPr>
          <w:trHeight w:val="326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>ББК</w:t>
            </w:r>
          </w:p>
        </w:tc>
        <w:tc>
          <w:tcPr>
            <w:tcW w:w="3092" w:type="pct"/>
          </w:tcPr>
          <w:p w:rsidR="000C7293" w:rsidRPr="009D7D17" w:rsidRDefault="00231010" w:rsidP="009D7D17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 w:rsidRPr="009D7D17">
              <w:rPr>
                <w:sz w:val="22"/>
                <w:szCs w:val="22"/>
              </w:rPr>
              <w:t>28.64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>Специальность</w:t>
            </w:r>
          </w:p>
        </w:tc>
        <w:tc>
          <w:tcPr>
            <w:tcW w:w="3092" w:type="pct"/>
          </w:tcPr>
          <w:p w:rsidR="000C7293" w:rsidRPr="009D7D17" w:rsidRDefault="007E1121" w:rsidP="009D7D17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 w:rsidRPr="009D7D17">
              <w:rPr>
                <w:sz w:val="22"/>
                <w:szCs w:val="22"/>
                <w:lang w:val="kk-KZ"/>
              </w:rPr>
              <w:t>5В0701</w:t>
            </w:r>
            <w:r w:rsidR="00231010" w:rsidRPr="009D7D17">
              <w:rPr>
                <w:sz w:val="22"/>
                <w:szCs w:val="22"/>
                <w:lang w:val="kk-KZ"/>
              </w:rPr>
              <w:t xml:space="preserve">00 – </w:t>
            </w:r>
            <w:r w:rsidRPr="009D7D17">
              <w:rPr>
                <w:sz w:val="22"/>
                <w:szCs w:val="22"/>
                <w:lang w:val="kk-KZ"/>
              </w:rPr>
              <w:t>Биотехнология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Факультет  </w:t>
            </w:r>
          </w:p>
        </w:tc>
        <w:tc>
          <w:tcPr>
            <w:tcW w:w="3092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9D7D17">
              <w:rPr>
                <w:rFonts w:ascii="Times New Roman" w:hAnsi="Times New Roman"/>
                <w:color w:val="000000"/>
              </w:rPr>
              <w:t>ФВиТЖ</w:t>
            </w:r>
            <w:proofErr w:type="spellEnd"/>
          </w:p>
        </w:tc>
      </w:tr>
    </w:tbl>
    <w:p w:rsidR="00526EF0" w:rsidRPr="009D7D17" w:rsidRDefault="00526EF0" w:rsidP="009D7D17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</w:p>
    <w:p w:rsidR="00B546F5" w:rsidRPr="009D7D17" w:rsidRDefault="00B546F5" w:rsidP="009D7D17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9D7D17">
        <w:rPr>
          <w:rFonts w:ascii="Times New Roman" w:hAnsi="Times New Roman"/>
        </w:rPr>
        <w:t>--------------------------------------------------------------------------------------------------------------------</w:t>
      </w:r>
    </w:p>
    <w:p w:rsidR="00526EF0" w:rsidRPr="009D7D17" w:rsidRDefault="00526EF0" w:rsidP="009D7D17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</w:p>
    <w:p w:rsidR="000C7293" w:rsidRPr="009D7D17" w:rsidRDefault="000C7293" w:rsidP="009D7D17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</w:rPr>
      </w:pPr>
      <w:r w:rsidRPr="009D7D17"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Ф.4-140</w:t>
      </w:r>
    </w:p>
    <w:p w:rsidR="000C7293" w:rsidRPr="009D7D17" w:rsidRDefault="000C7293" w:rsidP="009D7D17">
      <w:pPr>
        <w:spacing w:after="0" w:line="240" w:lineRule="auto"/>
        <w:jc w:val="center"/>
        <w:rPr>
          <w:rFonts w:ascii="Times New Roman" w:hAnsi="Times New Roman"/>
          <w:b/>
        </w:rPr>
      </w:pPr>
      <w:r w:rsidRPr="009D7D17">
        <w:rPr>
          <w:rFonts w:ascii="Times New Roman" w:hAnsi="Times New Roman"/>
          <w:b/>
        </w:rPr>
        <w:t>Справка о размещении учебно-методических работ в электронной библиотеке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  <w:b/>
        </w:rPr>
      </w:pPr>
    </w:p>
    <w:p w:rsidR="000C7293" w:rsidRPr="009D7D17" w:rsidRDefault="000C7293" w:rsidP="009D7D17">
      <w:pPr>
        <w:pStyle w:val="Style2"/>
        <w:widowControl/>
        <w:spacing w:line="240" w:lineRule="auto"/>
        <w:ind w:right="-6" w:firstLine="0"/>
        <w:rPr>
          <w:rStyle w:val="FontStyle126"/>
          <w:sz w:val="22"/>
          <w:szCs w:val="22"/>
        </w:rPr>
      </w:pPr>
      <w:r w:rsidRPr="009D7D17">
        <w:rPr>
          <w:b/>
          <w:i/>
          <w:sz w:val="22"/>
          <w:szCs w:val="22"/>
        </w:rPr>
        <w:t>Название работы</w:t>
      </w:r>
      <w:r w:rsidRPr="009D7D17">
        <w:rPr>
          <w:sz w:val="22"/>
          <w:szCs w:val="22"/>
        </w:rPr>
        <w:t xml:space="preserve"> УМКД «</w:t>
      </w:r>
      <w:r w:rsidR="00200AC4" w:rsidRPr="00200AC4">
        <w:rPr>
          <w:noProof/>
          <w:sz w:val="22"/>
          <w:szCs w:val="22"/>
          <w:lang w:val="kk-KZ"/>
        </w:rPr>
        <w:t>Сельскохозяйственная биотехнология</w:t>
      </w:r>
      <w:r w:rsidRPr="00200AC4">
        <w:rPr>
          <w:sz w:val="22"/>
          <w:szCs w:val="22"/>
        </w:rPr>
        <w:t>»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  <w:lang w:val="kk-KZ"/>
        </w:rPr>
      </w:pPr>
      <w:r w:rsidRPr="009D7D17">
        <w:rPr>
          <w:rFonts w:ascii="Times New Roman" w:hAnsi="Times New Roman"/>
        </w:rPr>
        <w:t xml:space="preserve"> </w:t>
      </w:r>
      <w:bookmarkStart w:id="0" w:name="_GoBack"/>
      <w:bookmarkEnd w:id="0"/>
    </w:p>
    <w:p w:rsidR="000C7293" w:rsidRPr="009D7D17" w:rsidRDefault="000C7293" w:rsidP="009D7D17">
      <w:pPr>
        <w:pStyle w:val="Style2"/>
        <w:widowControl/>
        <w:spacing w:line="240" w:lineRule="auto"/>
        <w:ind w:right="-6" w:firstLine="0"/>
        <w:rPr>
          <w:sz w:val="22"/>
          <w:szCs w:val="22"/>
          <w:lang w:val="kk-KZ"/>
        </w:rPr>
      </w:pPr>
      <w:r w:rsidRPr="009D7D17">
        <w:rPr>
          <w:b/>
          <w:i/>
          <w:sz w:val="22"/>
          <w:szCs w:val="22"/>
        </w:rPr>
        <w:t>Ф.И.О. автора</w:t>
      </w:r>
      <w:r w:rsidRPr="009D7D17">
        <w:rPr>
          <w:i/>
          <w:sz w:val="22"/>
          <w:szCs w:val="22"/>
        </w:rPr>
        <w:t xml:space="preserve">  </w:t>
      </w:r>
      <w:r w:rsidRPr="009D7D17">
        <w:rPr>
          <w:sz w:val="22"/>
          <w:szCs w:val="22"/>
        </w:rPr>
        <w:t xml:space="preserve">    </w:t>
      </w:r>
      <w:r w:rsidR="00200AC4">
        <w:rPr>
          <w:sz w:val="22"/>
          <w:szCs w:val="22"/>
          <w:lang w:val="kk-KZ"/>
        </w:rPr>
        <w:t>Тегза</w:t>
      </w:r>
      <w:r w:rsidR="009D7D17">
        <w:rPr>
          <w:sz w:val="22"/>
          <w:szCs w:val="22"/>
          <w:lang w:val="kk-KZ"/>
        </w:rPr>
        <w:t xml:space="preserve"> И.М.</w:t>
      </w:r>
    </w:p>
    <w:p w:rsidR="000C7293" w:rsidRPr="009D7D17" w:rsidRDefault="000C7293" w:rsidP="009D7D17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  <w:r w:rsidRPr="009D7D17">
        <w:rPr>
          <w:b/>
          <w:i/>
          <w:sz w:val="22"/>
          <w:szCs w:val="22"/>
        </w:rPr>
        <w:t xml:space="preserve">Ф.И.О. соавтора  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</w:rPr>
      </w:pP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  <w:b/>
        </w:rPr>
      </w:pPr>
      <w:r w:rsidRPr="009D7D17">
        <w:rPr>
          <w:rFonts w:ascii="Times New Roman" w:hAnsi="Times New Roman"/>
          <w:b/>
        </w:rPr>
        <w:t>Материал может быть размещен в электронной библиотеке</w:t>
      </w: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0C7293" w:rsidRPr="009D7D17" w:rsidRDefault="000C7293" w:rsidP="009D7D17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</w:rPr>
      </w:pPr>
      <w:r w:rsidRPr="009D7D17">
        <w:rPr>
          <w:rFonts w:ascii="Times New Roman" w:hAnsi="Times New Roman"/>
        </w:rPr>
        <w:t xml:space="preserve">Зав. кафедрой                                                                                                      </w:t>
      </w:r>
      <w:proofErr w:type="spellStart"/>
      <w:r w:rsidRPr="009D7D17">
        <w:rPr>
          <w:rFonts w:ascii="Times New Roman" w:hAnsi="Times New Roman"/>
        </w:rPr>
        <w:t>Г.Шайкамал</w:t>
      </w:r>
      <w:proofErr w:type="spellEnd"/>
      <w:r w:rsidRPr="009D7D17">
        <w:rPr>
          <w:rFonts w:ascii="Times New Roman" w:hAnsi="Times New Roman"/>
        </w:rPr>
        <w:t xml:space="preserve">         </w:t>
      </w: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</w:rPr>
      </w:pPr>
      <w:r w:rsidRPr="009D7D17">
        <w:rPr>
          <w:rFonts w:ascii="Times New Roman" w:hAnsi="Times New Roman"/>
        </w:rPr>
        <w:t>___._______2018</w:t>
      </w:r>
      <w:r w:rsidR="007E1121" w:rsidRPr="009D7D17">
        <w:rPr>
          <w:rFonts w:ascii="Times New Roman" w:hAnsi="Times New Roman"/>
        </w:rPr>
        <w:t xml:space="preserve"> </w:t>
      </w:r>
      <w:r w:rsidRPr="009D7D17">
        <w:rPr>
          <w:rFonts w:ascii="Times New Roman" w:hAnsi="Times New Roman"/>
        </w:rPr>
        <w:t>г.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  <w:b/>
        </w:rPr>
      </w:pP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  <w:b/>
        </w:rPr>
      </w:pPr>
      <w:r w:rsidRPr="009D7D17">
        <w:rPr>
          <w:rFonts w:ascii="Times New Roman" w:hAnsi="Times New Roman"/>
          <w:b/>
        </w:rPr>
        <w:t>Материал размещен в электронной библиотеке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  <w:b/>
          <w:i/>
        </w:rPr>
      </w:pP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</w:rPr>
      </w:pPr>
      <w:r w:rsidRPr="009D7D17">
        <w:rPr>
          <w:rFonts w:ascii="Times New Roman" w:hAnsi="Times New Roman"/>
        </w:rPr>
        <w:t>Зав. отделом автоматизации</w:t>
      </w: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</w:rPr>
      </w:pPr>
      <w:r w:rsidRPr="009D7D17">
        <w:rPr>
          <w:rFonts w:ascii="Times New Roman" w:hAnsi="Times New Roman"/>
        </w:rPr>
        <w:t xml:space="preserve">библиотечных процессов                              -                                               О.Л.Евлентьева </w:t>
      </w: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</w:rPr>
      </w:pPr>
      <w:r w:rsidRPr="009D7D17">
        <w:rPr>
          <w:rFonts w:ascii="Times New Roman" w:hAnsi="Times New Roman"/>
        </w:rPr>
        <w:t>___._______2018</w:t>
      </w:r>
      <w:r w:rsidR="007E1121" w:rsidRPr="009D7D17">
        <w:rPr>
          <w:rFonts w:ascii="Times New Roman" w:hAnsi="Times New Roman"/>
        </w:rPr>
        <w:t xml:space="preserve"> </w:t>
      </w:r>
      <w:r w:rsidRPr="009D7D17">
        <w:rPr>
          <w:rFonts w:ascii="Times New Roman" w:hAnsi="Times New Roman"/>
        </w:rPr>
        <w:t>г.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</w:rPr>
      </w:pPr>
    </w:p>
    <w:p w:rsidR="000C7293" w:rsidRPr="009D7D17" w:rsidRDefault="000C7293" w:rsidP="009D7D17">
      <w:pPr>
        <w:spacing w:after="0" w:line="240" w:lineRule="auto"/>
        <w:rPr>
          <w:rFonts w:ascii="Times New Roman" w:hAnsi="Times New Roman"/>
        </w:rPr>
      </w:pPr>
    </w:p>
    <w:p w:rsidR="00A9268C" w:rsidRPr="009D7D17" w:rsidRDefault="00A9268C" w:rsidP="009D7D17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9D7D17">
        <w:rPr>
          <w:rFonts w:ascii="Times New Roman" w:hAnsi="Times New Roman"/>
        </w:rPr>
        <w:t>--------------------------------------------------------------------------------------------------------------------</w:t>
      </w:r>
    </w:p>
    <w:p w:rsidR="00B546F5" w:rsidRPr="009D7D17" w:rsidRDefault="00B546F5" w:rsidP="009D7D1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B546F5" w:rsidRPr="009D7D17" w:rsidRDefault="00B546F5" w:rsidP="009D7D1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B546F5" w:rsidRPr="009D7D17" w:rsidRDefault="00B546F5" w:rsidP="009D7D1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145B0D" w:rsidRPr="009D7D17" w:rsidRDefault="00145B0D" w:rsidP="009D7D17">
      <w:pPr>
        <w:spacing w:after="0" w:line="240" w:lineRule="auto"/>
        <w:ind w:firstLine="567"/>
        <w:jc w:val="center"/>
        <w:rPr>
          <w:rFonts w:ascii="Times New Roman" w:hAnsi="Times New Roman"/>
        </w:rPr>
      </w:pPr>
    </w:p>
    <w:sectPr w:rsidR="00145B0D" w:rsidRPr="009D7D17" w:rsidSect="000C7293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43302"/>
    <w:rsid w:val="00096DAE"/>
    <w:rsid w:val="00097230"/>
    <w:rsid w:val="000B574F"/>
    <w:rsid w:val="000C7293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00AC4"/>
    <w:rsid w:val="00211BE2"/>
    <w:rsid w:val="0021596E"/>
    <w:rsid w:val="00231010"/>
    <w:rsid w:val="00247DE1"/>
    <w:rsid w:val="002619A2"/>
    <w:rsid w:val="002802CE"/>
    <w:rsid w:val="0028751E"/>
    <w:rsid w:val="002A58BA"/>
    <w:rsid w:val="00300C2C"/>
    <w:rsid w:val="0037465B"/>
    <w:rsid w:val="00396B14"/>
    <w:rsid w:val="00405FBE"/>
    <w:rsid w:val="00414E74"/>
    <w:rsid w:val="00454B37"/>
    <w:rsid w:val="004A2739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6D618C"/>
    <w:rsid w:val="006F1F18"/>
    <w:rsid w:val="007146FA"/>
    <w:rsid w:val="00756BD5"/>
    <w:rsid w:val="00795556"/>
    <w:rsid w:val="007C1DE8"/>
    <w:rsid w:val="007E1121"/>
    <w:rsid w:val="0080168B"/>
    <w:rsid w:val="00862069"/>
    <w:rsid w:val="00870D63"/>
    <w:rsid w:val="00887F5F"/>
    <w:rsid w:val="00890496"/>
    <w:rsid w:val="008A5F31"/>
    <w:rsid w:val="008C6A8F"/>
    <w:rsid w:val="008C79FA"/>
    <w:rsid w:val="009661E8"/>
    <w:rsid w:val="00980ACB"/>
    <w:rsid w:val="009C44DD"/>
    <w:rsid w:val="009D7D17"/>
    <w:rsid w:val="009E3ED9"/>
    <w:rsid w:val="009F4B68"/>
    <w:rsid w:val="00A31402"/>
    <w:rsid w:val="00A9268C"/>
    <w:rsid w:val="00AD7324"/>
    <w:rsid w:val="00B331C7"/>
    <w:rsid w:val="00B546F5"/>
    <w:rsid w:val="00B74DC9"/>
    <w:rsid w:val="00BB3BF5"/>
    <w:rsid w:val="00BC043C"/>
    <w:rsid w:val="00BC25DE"/>
    <w:rsid w:val="00BD6014"/>
    <w:rsid w:val="00BF51BF"/>
    <w:rsid w:val="00C17E1B"/>
    <w:rsid w:val="00C245E5"/>
    <w:rsid w:val="00C50C21"/>
    <w:rsid w:val="00C94A2F"/>
    <w:rsid w:val="00C968B9"/>
    <w:rsid w:val="00CB6532"/>
    <w:rsid w:val="00CB7352"/>
    <w:rsid w:val="00CD47F1"/>
    <w:rsid w:val="00CE717F"/>
    <w:rsid w:val="00CF56F3"/>
    <w:rsid w:val="00D27147"/>
    <w:rsid w:val="00D40A16"/>
    <w:rsid w:val="00D72681"/>
    <w:rsid w:val="00D84F73"/>
    <w:rsid w:val="00DB18A7"/>
    <w:rsid w:val="00E07E75"/>
    <w:rsid w:val="00E30169"/>
    <w:rsid w:val="00E82935"/>
    <w:rsid w:val="00F044C2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00A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link w:val="a7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9">
    <w:name w:val="Title"/>
    <w:basedOn w:val="a"/>
    <w:link w:val="aa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a">
    <w:name w:val="Название Знак"/>
    <w:basedOn w:val="a0"/>
    <w:link w:val="a9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b">
    <w:name w:val="header"/>
    <w:basedOn w:val="a"/>
    <w:link w:val="ac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48B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48BC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7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0D63"/>
    <w:rPr>
      <w:rFonts w:ascii="Tahoma" w:hAnsi="Tahoma" w:cs="Tahoma"/>
      <w:sz w:val="16"/>
      <w:szCs w:val="16"/>
      <w:lang w:eastAsia="en-US"/>
    </w:rPr>
  </w:style>
  <w:style w:type="character" w:customStyle="1" w:styleId="a7">
    <w:name w:val="Основной текст Знак"/>
    <w:basedOn w:val="a0"/>
    <w:link w:val="a6"/>
    <w:rsid w:val="000C7293"/>
    <w:rPr>
      <w:rFonts w:ascii="Times New Roman" w:eastAsia="Times New Roman" w:hAnsi="Times New Roman"/>
      <w:sz w:val="28"/>
      <w:szCs w:val="24"/>
    </w:rPr>
  </w:style>
  <w:style w:type="paragraph" w:styleId="af1">
    <w:name w:val="Normal (Web)"/>
    <w:basedOn w:val="a"/>
    <w:rsid w:val="009D7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00A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control" Target="activeX/activeX12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control" Target="activeX/activeX10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Пользователь</cp:lastModifiedBy>
  <cp:revision>30</cp:revision>
  <cp:lastPrinted>2017-05-24T05:56:00Z</cp:lastPrinted>
  <dcterms:created xsi:type="dcterms:W3CDTF">2014-12-26T05:35:00Z</dcterms:created>
  <dcterms:modified xsi:type="dcterms:W3CDTF">2018-11-22T16:43:00Z</dcterms:modified>
</cp:coreProperties>
</file>